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1AC50" w14:textId="16D65972" w:rsidR="00A55F54" w:rsidRDefault="00A55F54" w:rsidP="00537DD3">
      <w:pPr>
        <w:pStyle w:val="1"/>
        <w:numPr>
          <w:ilvl w:val="0"/>
          <w:numId w:val="1"/>
        </w:numPr>
        <w:spacing w:line="360" w:lineRule="auto"/>
        <w:ind w:left="0" w:firstLineChars="0" w:firstLine="0"/>
        <w:jc w:val="left"/>
        <w:outlineLvl w:val="2"/>
        <w:rPr>
          <w:rFonts w:asciiTheme="minorEastAsia" w:hAnsiTheme="minorEastAsia"/>
          <w:b/>
          <w:sz w:val="24"/>
          <w:szCs w:val="24"/>
        </w:rPr>
      </w:pPr>
      <w:bookmarkStart w:id="0" w:name="_Toc415129155"/>
      <w:bookmarkStart w:id="1" w:name="_Toc415128661"/>
      <w:bookmarkStart w:id="2" w:name="_Toc415149985"/>
      <w:bookmarkStart w:id="3" w:name="_Toc21858"/>
      <w:bookmarkStart w:id="4" w:name="_Toc466037382"/>
      <w:r w:rsidRPr="00537DD3">
        <w:rPr>
          <w:rFonts w:asciiTheme="minorEastAsia" w:hAnsiTheme="minorEastAsia" w:hint="eastAsia"/>
          <w:b/>
          <w:sz w:val="24"/>
          <w:szCs w:val="24"/>
        </w:rPr>
        <w:t>预备党员转正申请书的书写格式</w:t>
      </w:r>
      <w:bookmarkEnd w:id="0"/>
      <w:bookmarkEnd w:id="1"/>
      <w:bookmarkEnd w:id="2"/>
      <w:bookmarkEnd w:id="3"/>
      <w:bookmarkEnd w:id="4"/>
    </w:p>
    <w:p w14:paraId="383233EB" w14:textId="7FE0100F" w:rsidR="009C36F6" w:rsidRPr="00537DD3" w:rsidRDefault="009C36F6" w:rsidP="009C36F6">
      <w:pPr>
        <w:pStyle w:val="1"/>
        <w:spacing w:line="360" w:lineRule="auto"/>
        <w:ind w:firstLineChars="0" w:firstLine="0"/>
        <w:jc w:val="left"/>
        <w:outlineLvl w:val="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1500</w:t>
      </w:r>
      <w:r>
        <w:rPr>
          <w:rFonts w:asciiTheme="minorEastAsia" w:hAnsiTheme="minorEastAsia" w:hint="eastAsia"/>
          <w:b/>
          <w:sz w:val="24"/>
          <w:szCs w:val="24"/>
        </w:rPr>
        <w:t xml:space="preserve">字 </w:t>
      </w:r>
      <w:r>
        <w:rPr>
          <w:rFonts w:asciiTheme="minorEastAsia" w:hAnsiTheme="minorEastAsia"/>
          <w:b/>
          <w:sz w:val="24"/>
          <w:szCs w:val="24"/>
        </w:rPr>
        <w:t>400*4</w:t>
      </w:r>
    </w:p>
    <w:p w14:paraId="2AFC24D2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转正申请，是预备党员在预备期满时向党组织提出转为正式党员的书面材料。转正申请一般应在预备期满之前主动交给所在党支部。</w:t>
      </w:r>
    </w:p>
    <w:p w14:paraId="261D6921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一、转正申请书的基本书写格式及内容通常如下：</w:t>
      </w:r>
    </w:p>
    <w:p w14:paraId="5156CC7D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1．标题。一般为“转正申请书”，居中书写。</w:t>
      </w:r>
    </w:p>
    <w:p w14:paraId="09EFA56A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2．称谓。即申请人对党组织或党支部的称呼，一般写“敬爱的党组织”或“敬爱的党支部”。顶格书写在标题的下一行，后面加冒号。</w:t>
      </w:r>
    </w:p>
    <w:p w14:paraId="49A98A5B" w14:textId="23F639FF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3．正文。主要内容包括：①写明自己是什么时间被批准为中共预备党员，到什么时间预备期满。延长</w:t>
      </w:r>
      <w:r w:rsidR="00CD5C3F">
        <w:rPr>
          <w:rFonts w:asciiTheme="minorEastAsia" w:eastAsiaTheme="minorEastAsia" w:hAnsiTheme="minorEastAsia" w:hint="eastAsia"/>
        </w:rPr>
        <w:t>考察</w:t>
      </w:r>
      <w:r w:rsidRPr="00537DD3">
        <w:rPr>
          <w:rFonts w:asciiTheme="minorEastAsia" w:eastAsiaTheme="minorEastAsia" w:hAnsiTheme="minorEastAsia" w:hint="eastAsia"/>
        </w:rPr>
        <w:t>期的党员要写明什么时间被延长的，到什么时间延长期满以及延长预备期的原因，并正式向党组织表示请求转为中共正式党员。②汇报自己在预备期间的表现情况，这是转正申请的主体部分。这部分应该写得全面、具体、详细。首先，从总的方面写自己入党后，在党组织的教育下，在提高思想政治觉悟、增强党性锻炼、解决思想入党问题等方面所取得的收获。其次，写明自己在预备期间是如何以党员标准要求自己的，在政治、思想、工作、学习、群众关系及发挥党员先锋模范作用等方面有哪些进步和成绩。再次，对自己入党时存在的缺点，现在克服改正得如何，还存在哪些不足要实事求是地写出来。尤其是延长预备期的，要重点说明延长期间的缺点问题改正情况。再次，写明今后的努力方向。应该针对自己的缺点和不足来写，最好要制定出切实可行的具体措施。最后，如果还有什么情况和问题，在入党时没有向党组织讲明的，或在预备期发生了什么应该向党组织说明的问题，也应写清楚。最终，还要向党组织表明愿意接受长期考验的态度。</w:t>
      </w:r>
    </w:p>
    <w:p w14:paraId="082D9D67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lastRenderedPageBreak/>
        <w:t>4．结尾落款。在转正申请书的最后，要署名和注明申请日期。一般居右书写“申请人：×××”，下一行写上“××年×月×日”。</w:t>
      </w:r>
    </w:p>
    <w:p w14:paraId="58FC31D0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二、写转正申请书应注意的问题</w:t>
      </w:r>
    </w:p>
    <w:p w14:paraId="5E0FD7A5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1．转正申请书要适时写出，交给党组织太早、太晚都不行，一般在转正到期前一个月为宜。</w:t>
      </w:r>
    </w:p>
    <w:p w14:paraId="20D0C20A" w14:textId="77777777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2．转正申请书不能过分简单、概括，要体现思想进步的连续性。既要与预备期思想相联系，也要与申请入党过程、思想变化相联系，注意思想的深度。</w:t>
      </w:r>
    </w:p>
    <w:p w14:paraId="03B0BF18" w14:textId="493A86A2" w:rsidR="00A55F54" w:rsidRPr="00537DD3" w:rsidRDefault="00A55F54" w:rsidP="00537DD3">
      <w:pPr>
        <w:pStyle w:val="a7"/>
        <w:spacing w:before="0" w:beforeAutospacing="0" w:after="0" w:afterAutospacing="0" w:line="360" w:lineRule="auto"/>
        <w:ind w:firstLineChars="202" w:firstLine="485"/>
        <w:rPr>
          <w:rFonts w:asciiTheme="minorEastAsia" w:eastAsiaTheme="minorEastAsia" w:hAnsiTheme="minorEastAsia"/>
        </w:rPr>
      </w:pPr>
      <w:r w:rsidRPr="00537DD3">
        <w:rPr>
          <w:rFonts w:asciiTheme="minorEastAsia" w:eastAsiaTheme="minorEastAsia" w:hAnsiTheme="minorEastAsia" w:hint="eastAsia"/>
        </w:rPr>
        <w:t>3．</w:t>
      </w:r>
      <w:r w:rsidRPr="00113875">
        <w:rPr>
          <w:rFonts w:asciiTheme="minorEastAsia" w:eastAsiaTheme="minorEastAsia" w:hAnsiTheme="minorEastAsia" w:hint="eastAsia"/>
          <w:b/>
          <w:color w:val="FF0000"/>
        </w:rPr>
        <w:t>延长</w:t>
      </w:r>
      <w:r w:rsidR="00113875" w:rsidRPr="00113875">
        <w:rPr>
          <w:rFonts w:asciiTheme="minorEastAsia" w:eastAsiaTheme="minorEastAsia" w:hAnsiTheme="minorEastAsia" w:hint="eastAsia"/>
          <w:b/>
          <w:color w:val="FF0000"/>
        </w:rPr>
        <w:t>考察期</w:t>
      </w:r>
      <w:r w:rsidR="00113875">
        <w:rPr>
          <w:rFonts w:asciiTheme="minorEastAsia" w:eastAsiaTheme="minorEastAsia" w:hAnsiTheme="minorEastAsia" w:hint="eastAsia"/>
        </w:rPr>
        <w:t>的同学，</w:t>
      </w:r>
      <w:r w:rsidRPr="00537DD3">
        <w:rPr>
          <w:rFonts w:asciiTheme="minorEastAsia" w:eastAsiaTheme="minorEastAsia" w:hAnsiTheme="minorEastAsia" w:hint="eastAsia"/>
        </w:rPr>
        <w:t>在写转正申请书</w:t>
      </w:r>
      <w:r w:rsidR="00113875">
        <w:rPr>
          <w:rFonts w:asciiTheme="minorEastAsia" w:eastAsiaTheme="minorEastAsia" w:hAnsiTheme="minorEastAsia" w:hint="eastAsia"/>
        </w:rPr>
        <w:t>时，需写明因转入</w:t>
      </w:r>
      <w:r w:rsidR="0016248F">
        <w:rPr>
          <w:rFonts w:asciiTheme="minorEastAsia" w:eastAsiaTheme="minorEastAsia" w:hAnsiTheme="minorEastAsia" w:hint="eastAsia"/>
        </w:rPr>
        <w:t>本组织</w:t>
      </w:r>
      <w:bookmarkStart w:id="5" w:name="_GoBack"/>
      <w:bookmarkEnd w:id="5"/>
      <w:r w:rsidR="00113875">
        <w:rPr>
          <w:rFonts w:asciiTheme="minorEastAsia" w:eastAsiaTheme="minorEastAsia" w:hAnsiTheme="minorEastAsia" w:hint="eastAsia"/>
        </w:rPr>
        <w:t>不满6个月，故延长考察期半年</w:t>
      </w:r>
      <w:r w:rsidRPr="00537DD3">
        <w:rPr>
          <w:rFonts w:asciiTheme="minorEastAsia" w:eastAsiaTheme="minorEastAsia" w:hAnsiTheme="minorEastAsia" w:hint="eastAsia"/>
        </w:rPr>
        <w:t>。</w:t>
      </w:r>
    </w:p>
    <w:p w14:paraId="1AC51F57" w14:textId="77777777" w:rsidR="004F7394" w:rsidRPr="00537DD3" w:rsidRDefault="004F7394" w:rsidP="00537DD3">
      <w:pPr>
        <w:spacing w:line="360" w:lineRule="auto"/>
        <w:rPr>
          <w:sz w:val="24"/>
          <w:szCs w:val="24"/>
        </w:rPr>
      </w:pPr>
    </w:p>
    <w:sectPr w:rsidR="004F7394" w:rsidRPr="00537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7A3168" w14:textId="77777777" w:rsidR="006E0B37" w:rsidRDefault="006E0B37" w:rsidP="00A55F54">
      <w:r>
        <w:separator/>
      </w:r>
    </w:p>
  </w:endnote>
  <w:endnote w:type="continuationSeparator" w:id="0">
    <w:p w14:paraId="6A89007D" w14:textId="77777777" w:rsidR="006E0B37" w:rsidRDefault="006E0B37" w:rsidP="00A55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AB5C1" w14:textId="77777777" w:rsidR="006E0B37" w:rsidRDefault="006E0B37" w:rsidP="00A55F54">
      <w:r>
        <w:separator/>
      </w:r>
    </w:p>
  </w:footnote>
  <w:footnote w:type="continuationSeparator" w:id="0">
    <w:p w14:paraId="70002E5F" w14:textId="77777777" w:rsidR="006E0B37" w:rsidRDefault="006E0B37" w:rsidP="00A55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multilevel"/>
    <w:tmpl w:val="4BEA1898"/>
    <w:lvl w:ilvl="0">
      <w:start w:val="1"/>
      <w:numFmt w:val="decimal"/>
      <w:lvlText w:val="附件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394"/>
    <w:rsid w:val="00113875"/>
    <w:rsid w:val="0016248F"/>
    <w:rsid w:val="00222B5C"/>
    <w:rsid w:val="004F7394"/>
    <w:rsid w:val="00537DD3"/>
    <w:rsid w:val="006E0B37"/>
    <w:rsid w:val="00982CE5"/>
    <w:rsid w:val="009C36F6"/>
    <w:rsid w:val="00A55F54"/>
    <w:rsid w:val="00CD5C3F"/>
    <w:rsid w:val="00F3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66B70"/>
  <w15:chartTrackingRefBased/>
  <w15:docId w15:val="{11B0171C-ACF0-4BA4-A3B3-EF85B87A1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5F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5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5F54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A55F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A55F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zzk</dc:creator>
  <cp:keywords/>
  <dc:description/>
  <cp:lastModifiedBy>zzk</cp:lastModifiedBy>
  <cp:revision>8</cp:revision>
  <dcterms:created xsi:type="dcterms:W3CDTF">2022-04-18T01:35:00Z</dcterms:created>
  <dcterms:modified xsi:type="dcterms:W3CDTF">2023-04-10T07:21:00Z</dcterms:modified>
</cp:coreProperties>
</file>