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ind w:right="166"/>
        <w:jc w:val="center"/>
        <w:rPr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</w:rPr>
        <w:t>附件1：中国</w:t>
      </w:r>
      <w:r>
        <w:rPr>
          <w:rFonts w:hint="eastAsia"/>
          <w:b/>
          <w:bCs/>
          <w:color w:val="auto"/>
          <w:sz w:val="28"/>
          <w:szCs w:val="28"/>
          <w:highlight w:val="none"/>
        </w:rPr>
        <w:t>石油大学（北京）地球科学学院“本博一体化”培养资格申请表</w:t>
      </w:r>
    </w:p>
    <w:p>
      <w:pPr>
        <w:widowControl/>
        <w:adjustRightInd w:val="0"/>
        <w:snapToGrid w:val="0"/>
        <w:ind w:right="166"/>
        <w:jc w:val="center"/>
        <w:rPr>
          <w:b/>
          <w:bCs/>
          <w:color w:val="auto"/>
          <w:sz w:val="30"/>
          <w:highlight w:val="none"/>
        </w:rPr>
      </w:pPr>
    </w:p>
    <w:tbl>
      <w:tblPr>
        <w:tblStyle w:val="2"/>
        <w:tblW w:w="9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276"/>
        <w:gridCol w:w="708"/>
        <w:gridCol w:w="1843"/>
        <w:gridCol w:w="1134"/>
        <w:gridCol w:w="1134"/>
        <w:gridCol w:w="851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学生姓名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学号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专业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年级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申请学院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博导</w:t>
            </w:r>
            <w:r>
              <w:rPr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英语四/六级成绩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学生联系方式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智育成绩</w:t>
            </w:r>
          </w:p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（必修课加权平均成绩）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智育排名</w:t>
            </w:r>
          </w:p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（排名/年级总人数）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综合测评成绩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综合测评排名</w:t>
            </w:r>
          </w:p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（排名/年级总人数）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专业成绩</w:t>
            </w:r>
          </w:p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（智育成绩70%+综测成绩30%）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必修课成绩总优良率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学生本人陈述申请原因和个人情况简介：</w:t>
            </w: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ind w:firstLine="4546" w:firstLineChars="2165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申请人：                      年   月   日</w:t>
            </w:r>
          </w:p>
          <w:p>
            <w:pPr>
              <w:ind w:firstLine="4546" w:firstLineChars="2165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学生基本情况：</w:t>
            </w: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wordWrap w:val="0"/>
              <w:jc w:val="right"/>
              <w:rPr>
                <w:color w:val="auto"/>
                <w:szCs w:val="21"/>
                <w:highlight w:val="none"/>
              </w:rPr>
            </w:pPr>
          </w:p>
          <w:p>
            <w:pPr>
              <w:jc w:val="right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辅导员签名：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导师</w:t>
            </w:r>
            <w:r>
              <w:rPr>
                <w:color w:val="auto"/>
                <w:szCs w:val="21"/>
                <w:highlight w:val="none"/>
              </w:rPr>
              <w:t>意见：</w:t>
            </w: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ind w:firstLine="5670" w:firstLineChars="270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导师签名：</w:t>
            </w:r>
          </w:p>
          <w:p>
            <w:pPr>
              <w:wordWrap w:val="0"/>
              <w:jc w:val="right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        年   月   日</w:t>
            </w:r>
          </w:p>
          <w:p>
            <w:pPr>
              <w:jc w:val="right"/>
              <w:rPr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选拔工作领导小组意见</w:t>
            </w:r>
          </w:p>
          <w:p>
            <w:pPr>
              <w:ind w:firstLine="4515" w:firstLineChars="2150"/>
              <w:jc w:val="right"/>
              <w:rPr>
                <w:color w:val="auto"/>
                <w:szCs w:val="21"/>
                <w:highlight w:val="none"/>
              </w:rPr>
            </w:pPr>
          </w:p>
          <w:p>
            <w:pPr>
              <w:ind w:firstLine="4515" w:firstLineChars="2150"/>
              <w:jc w:val="right"/>
              <w:rPr>
                <w:color w:val="auto"/>
                <w:szCs w:val="21"/>
                <w:highlight w:val="none"/>
              </w:rPr>
            </w:pPr>
            <w:bookmarkStart w:id="0" w:name="_GoBack"/>
            <w:bookmarkEnd w:id="0"/>
          </w:p>
          <w:p>
            <w:pPr>
              <w:ind w:firstLine="4515" w:firstLineChars="2150"/>
              <w:jc w:val="right"/>
              <w:rPr>
                <w:color w:val="auto"/>
                <w:szCs w:val="21"/>
                <w:highlight w:val="none"/>
              </w:rPr>
            </w:pPr>
          </w:p>
          <w:p>
            <w:pPr>
              <w:ind w:firstLine="4515" w:firstLineChars="2150"/>
              <w:jc w:val="right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组长签名：               年   月   日</w:t>
            </w:r>
          </w:p>
          <w:p>
            <w:pPr>
              <w:ind w:firstLine="5880" w:firstLineChars="280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（学院公章）                </w:t>
            </w:r>
          </w:p>
        </w:tc>
      </w:tr>
    </w:tbl>
    <w:p>
      <w:pPr>
        <w:widowControl/>
        <w:adjustRightInd w:val="0"/>
        <w:snapToGrid w:val="0"/>
        <w:ind w:right="166"/>
        <w:jc w:val="center"/>
        <w:rPr>
          <w:rFonts w:ascii="宋体" w:hAnsi="宋体" w:cs="宋体"/>
          <w:b/>
          <w:bCs/>
          <w:color w:val="000000" w:themeColor="text1"/>
          <w:kern w:val="0"/>
          <w:sz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57" w:right="1174" w:bottom="1457" w:left="11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1239A"/>
    <w:rsid w:val="1F1A62EA"/>
    <w:rsid w:val="5BE1239A"/>
    <w:rsid w:val="655C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2022-08-26T00:54:00Z</dcterms:created>
  <dc:creator>123</dc:creator>
  <cp:lastModifiedBy>123</cp:lastModifiedBy>
  <dcterms:modified xsi:type="dcterms:W3CDTF">2022-08-26T00:56:54Z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