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" w:name="_GoBack"/>
      <w:bookmarkEnd w:id="1"/>
      <w:r>
        <w:rPr>
          <w:rFonts w:hint="eastAsia" w:ascii="仿宋_GB2312" w:hAnsi="宋体" w:eastAsia="仿宋_GB2312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附件1：教师党支部书记年度考核登记表</w:t>
      </w:r>
    </w:p>
    <w:p>
      <w:pPr>
        <w:spacing w:line="360" w:lineRule="auto"/>
        <w:jc w:val="center"/>
        <w:rPr>
          <w:rFonts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</w:rPr>
        <w:t>中国石油大学(北京)</w:t>
      </w:r>
    </w:p>
    <w:p>
      <w:pPr>
        <w:spacing w:line="360" w:lineRule="auto"/>
        <w:jc w:val="center"/>
        <w:rPr>
          <w:rFonts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</w:rPr>
        <w:t>教师党支部书记年度考核登记表</w:t>
      </w:r>
    </w:p>
    <w:p>
      <w:pPr>
        <w:spacing w:before="156" w:beforeLines="50" w:after="156" w:afterLines="50"/>
        <w:jc w:val="center"/>
        <w:rPr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 xml:space="preserve">    </w:t>
      </w:r>
      <w:r>
        <w:rPr>
          <w:rFonts w:hint="eastAsia"/>
          <w:bCs/>
          <w:sz w:val="24"/>
        </w:rPr>
        <w:t>年度）</w:t>
      </w:r>
    </w:p>
    <w:tbl>
      <w:tblPr>
        <w:tblStyle w:val="5"/>
        <w:tblW w:w="100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1604"/>
        <w:gridCol w:w="900"/>
        <w:gridCol w:w="2221"/>
        <w:gridCol w:w="1620"/>
        <w:gridCol w:w="2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出生年月</w:t>
            </w:r>
          </w:p>
        </w:tc>
        <w:tc>
          <w:tcPr>
            <w:tcW w:w="2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学历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学位</w:t>
            </w:r>
          </w:p>
        </w:tc>
        <w:tc>
          <w:tcPr>
            <w:tcW w:w="4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职称</w:t>
            </w:r>
          </w:p>
        </w:tc>
        <w:tc>
          <w:tcPr>
            <w:tcW w:w="2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现任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职务</w:t>
            </w:r>
          </w:p>
        </w:tc>
        <w:tc>
          <w:tcPr>
            <w:tcW w:w="4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任现职时间</w:t>
            </w:r>
          </w:p>
        </w:tc>
        <w:tc>
          <w:tcPr>
            <w:tcW w:w="2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4" w:hRule="atLeast"/>
          <w:jc w:val="center"/>
        </w:trPr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年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度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工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作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总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结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(1500字以内)</w:t>
            </w:r>
          </w:p>
        </w:tc>
        <w:tc>
          <w:tcPr>
            <w:tcW w:w="9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9" w:hRule="atLeast"/>
          <w:jc w:val="center"/>
        </w:trPr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年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度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工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作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总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结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(1500字以内)</w:t>
            </w:r>
          </w:p>
        </w:tc>
        <w:tc>
          <w:tcPr>
            <w:tcW w:w="9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003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384" w:rightChars="183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本人签名：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院级单位党组织考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核意</w:t>
            </w:r>
          </w:p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4"/>
              </w:rPr>
              <w:t>见</w:t>
            </w:r>
          </w:p>
        </w:tc>
        <w:tc>
          <w:tcPr>
            <w:tcW w:w="911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</w:t>
            </w:r>
            <w:r>
              <w:rPr>
                <w:rFonts w:ascii="宋体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年度考核结果为：</w:t>
            </w:r>
          </w:p>
          <w:p>
            <w:pPr>
              <w:spacing w:line="460" w:lineRule="exact"/>
              <w:ind w:firstLine="480" w:firstLineChars="2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优秀</w:t>
            </w:r>
            <w:r>
              <w:rPr>
                <w:rFonts w:hint="eastAsia" w:ascii="宋体" w:hAnsi="宋体"/>
                <w:bCs/>
                <w:sz w:val="24"/>
              </w:rPr>
              <w:t xml:space="preserve">[  ]  合格[  ]  基本合格[  ]  </w:t>
            </w:r>
            <w:r>
              <w:rPr>
                <w:rFonts w:hint="eastAsia" w:ascii="宋体" w:hAnsi="宋体"/>
                <w:sz w:val="24"/>
              </w:rPr>
              <w:t>不合格</w:t>
            </w:r>
            <w:r>
              <w:rPr>
                <w:rFonts w:hint="eastAsia" w:ascii="宋体" w:hAnsi="宋体"/>
                <w:bCs/>
                <w:sz w:val="24"/>
              </w:rPr>
              <w:t>[  ]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jc w:val="right"/>
              <w:rPr>
                <w:rFonts w:ascii="宋体" w:hAnsi="宋体"/>
                <w:bCs/>
                <w:sz w:val="24"/>
              </w:rPr>
            </w:pPr>
          </w:p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( 公章 )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备注</w:t>
            </w:r>
          </w:p>
        </w:tc>
        <w:tc>
          <w:tcPr>
            <w:tcW w:w="9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Cs/>
                <w:sz w:val="24"/>
              </w:rPr>
            </w:pPr>
          </w:p>
        </w:tc>
      </w:tr>
    </w:tbl>
    <w:p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b/>
          <w:color w:val="333333"/>
          <w:kern w:val="0"/>
          <w:sz w:val="24"/>
        </w:rPr>
      </w:pPr>
      <w:r>
        <w:rPr>
          <w:rFonts w:hint="eastAsia" w:ascii="宋体" w:hAnsi="宋体"/>
          <w:sz w:val="24"/>
        </w:rPr>
        <w:t>备注：1.此文档存入个人档案，请用A4纸双面打印。</w:t>
      </w:r>
    </w:p>
    <w:p/>
    <w:p/>
    <w:p/>
    <w:p/>
    <w:p/>
    <w:p/>
    <w:p>
      <w:pPr>
        <w:spacing w:line="220" w:lineRule="atLeast"/>
        <w:rPr>
          <w:b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>
      <w:pPr>
        <w:spacing w:line="220" w:lineRule="atLeas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教职工党支部工作评议表</w:t>
      </w:r>
    </w:p>
    <w:p>
      <w:pPr>
        <w:spacing w:line="220" w:lineRule="atLeast"/>
      </w:pPr>
      <w:r>
        <w:rPr>
          <w:rFonts w:hint="eastAsia"/>
          <w:b/>
        </w:rPr>
        <w:t>被评议党支部：</w:t>
      </w:r>
      <w:r>
        <w:rPr>
          <w:rFonts w:hint="eastAsia"/>
          <w:bCs/>
          <w:u w:val="single"/>
        </w:rPr>
        <w:t xml:space="preserve">                                </w:t>
      </w:r>
      <w:r>
        <w:rPr>
          <w:rFonts w:hint="eastAsia"/>
        </w:rPr>
        <w:t>党委</w:t>
      </w:r>
      <w:r>
        <w:rPr>
          <w:rFonts w:hint="eastAsia"/>
          <w:u w:val="single"/>
        </w:rPr>
        <w:t xml:space="preserve">                    </w:t>
      </w:r>
      <w:r>
        <w:rPr>
          <w:rFonts w:hint="eastAsia"/>
        </w:rPr>
        <w:t>党支部</w:t>
      </w:r>
    </w:p>
    <w:p>
      <w:pPr>
        <w:spacing w:line="220" w:lineRule="atLeast"/>
        <w:rPr>
          <w:sz w:val="20"/>
          <w:szCs w:val="20"/>
        </w:rPr>
      </w:pPr>
      <w:r>
        <w:rPr>
          <w:rFonts w:hint="eastAsia"/>
          <w:b/>
        </w:rPr>
        <w:t>评议人身份（请选择）：</w:t>
      </w:r>
      <w:r>
        <w:rPr>
          <w:rFonts w:hint="eastAsia"/>
          <w:sz w:val="20"/>
          <w:szCs w:val="20"/>
        </w:rPr>
        <w:t>1.院党委委员   2.党支部书记</w:t>
      </w:r>
      <w:bookmarkStart w:id="0" w:name="OLE_LINK1"/>
      <w:r>
        <w:rPr>
          <w:rFonts w:hint="eastAsia"/>
          <w:sz w:val="20"/>
          <w:szCs w:val="20"/>
        </w:rPr>
        <w:t xml:space="preserve">    3.各方面代表</w:t>
      </w:r>
      <w:bookmarkEnd w:id="0"/>
    </w:p>
    <w:tbl>
      <w:tblPr>
        <w:tblStyle w:val="6"/>
        <w:tblW w:w="833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435"/>
        <w:gridCol w:w="5238"/>
        <w:gridCol w:w="849"/>
        <w:gridCol w:w="8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</w:t>
            </w:r>
          </w:p>
        </w:tc>
        <w:tc>
          <w:tcPr>
            <w:tcW w:w="5673" w:type="dxa"/>
            <w:gridSpan w:val="2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评价标准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满分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评分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支部班子建设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238" w:type="dxa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党支部按期换届，支委会分工明确，支委设置规范。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238" w:type="dxa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支委会成员带头学习党的路线方针政策，在本单位日常工作中发挥模范带头作用；成员工作投入，认真负责，活动准备充分，积极探索改进党支部工作的思路和举措。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38" w:type="dxa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支部书记具有较高的政治素质和较强的工作能力，具有副高级以上专业技术职务。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组织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生活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238" w:type="dxa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学期中每月不少于一次，出勤率高。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238" w:type="dxa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党支部重视理论学习，结合形势及时帮助党员学习和理解党的路线方针政策，开展批评和自我批评，思想交流深入。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238" w:type="dxa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组织生活结合本单位实际，有针对性，勇于创新，效果明显。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服务中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心工作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238" w:type="dxa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落实系务会制度，党支部书记参与本单位重要问题的讨论和决定，作用发挥明显，党政配合密切。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238" w:type="dxa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帮助教职工明确并保持正确的发展方向，树立良好教风学风，在教学、科研和服务工作中发挥积极作用。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238" w:type="dxa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经常听取党员和群众的意见建议，积极帮助党员和群众解决工作、生活上遇到的困难，做好思想政治工作。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党员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发展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238" w:type="dxa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及时制定积极分子培养和党员发展计划，工作措施切实可行，入党积极分子联系人制度落实到位。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规范化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5238" w:type="dxa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每学期有党支部工作计划，年度有总结，认真填写《党支部工作记录本》。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5238" w:type="dxa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党员管理信息准确，按规定收缴党费。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整体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效果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5238" w:type="dxa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党员在中心工作中先锋模范作用明显，满意度测评高于70%，党支部在群众中正面影响明显，做到教书育人、管理育人、服务育人。党支部书记工作满意度高于80%。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特色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5238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将高层次专业技术人员发展入党。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5238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党支部探索工作新途径、新方法，成效显著，形成特色，创造了具有推广价值的新经验。</w:t>
            </w:r>
          </w:p>
        </w:tc>
        <w:tc>
          <w:tcPr>
            <w:tcW w:w="8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631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00" w:firstLineChars="100"/>
              <w:jc w:val="center"/>
              <w:rPr>
                <w:rFonts w:eastAsia="微软雅黑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总分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ind w:firstLine="200" w:firstLineChars="10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8330" w:type="dxa"/>
            <w:gridSpan w:val="5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您对支部的意见、建议，其他需要说明的问题：</w:t>
            </w:r>
          </w:p>
        </w:tc>
      </w:tr>
    </w:tbl>
    <w:p>
      <w:pPr>
        <w:rPr>
          <w:sz w:val="20"/>
          <w:szCs w:val="20"/>
        </w:rPr>
      </w:pPr>
      <w:r>
        <w:rPr>
          <w:rFonts w:hint="eastAsia"/>
        </w:rPr>
        <w:t>注：1.</w:t>
      </w:r>
      <w:r>
        <w:rPr>
          <w:rFonts w:hint="eastAsia"/>
          <w:sz w:val="20"/>
          <w:szCs w:val="20"/>
        </w:rPr>
        <w:t>各方面代表包括：非党员院班子成员、系主任、工会主席等；</w:t>
      </w:r>
    </w:p>
    <w:p>
      <w:pPr>
        <w:numPr>
          <w:ilvl w:val="0"/>
          <w:numId w:val="1"/>
        </w:numPr>
        <w:rPr>
          <w:sz w:val="20"/>
          <w:szCs w:val="20"/>
        </w:rPr>
      </w:pPr>
      <w:r>
        <w:rPr>
          <w:rFonts w:hint="eastAsia"/>
          <w:sz w:val="20"/>
          <w:szCs w:val="20"/>
        </w:rPr>
        <w:t>各类人员评分在总分中的权重由各院党委确定。</w:t>
      </w:r>
    </w:p>
    <w:p>
      <w:pPr>
        <w:rPr>
          <w:sz w:val="20"/>
          <w:szCs w:val="20"/>
        </w:rPr>
      </w:pPr>
    </w:p>
    <w:p>
      <w:pPr>
        <w:spacing w:line="220" w:lineRule="atLeast"/>
        <w:rPr>
          <w:rFonts w:ascii="仿宋_GB2312" w:hAnsi="宋体" w:eastAsia="仿宋_GB2312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spacing w:line="220" w:lineRule="atLeas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党员发挥作用测评表</w:t>
      </w:r>
    </w:p>
    <w:p>
      <w:pPr>
        <w:ind w:left="738" w:hanging="738" w:hangingChars="350"/>
        <w:rPr>
          <w:b/>
        </w:rPr>
      </w:pPr>
      <w:r>
        <w:rPr>
          <w:rFonts w:hint="eastAsia"/>
          <w:b/>
        </w:rPr>
        <w:t>测评对象：                                        测评日期：    年    月    日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13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测评等级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满意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较满意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意见或建议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</w:p>
        </w:tc>
      </w:tr>
    </w:tbl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备注：1.测评人员范围：支部所辖单位全体教职工。</w:t>
      </w:r>
    </w:p>
    <w:p>
      <w:pPr>
        <w:ind w:firstLine="720" w:firstLineChars="3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2.请您在满意、较满意、不满意中选一项，并在相应的栏中打“○”。</w:t>
      </w:r>
    </w:p>
    <w:p>
      <w:pPr>
        <w:spacing w:after="156" w:afterLines="50"/>
        <w:jc w:val="center"/>
        <w:rPr>
          <w:rFonts w:ascii="仿宋" w:hAnsi="仿宋" w:eastAsia="仿宋"/>
          <w:sz w:val="28"/>
          <w:szCs w:val="28"/>
        </w:rPr>
      </w:pPr>
    </w:p>
    <w:p>
      <w:pPr>
        <w:spacing w:after="156" w:afterLines="50"/>
        <w:jc w:val="center"/>
        <w:rPr>
          <w:rFonts w:ascii="仿宋" w:hAnsi="仿宋" w:eastAsia="仿宋"/>
          <w:sz w:val="28"/>
          <w:szCs w:val="28"/>
        </w:rPr>
      </w:pPr>
    </w:p>
    <w:p>
      <w:pPr>
        <w:spacing w:line="220" w:lineRule="atLeast"/>
        <w:rPr>
          <w:rFonts w:ascii="仿宋_GB2312" w:hAnsi="宋体" w:eastAsia="仿宋_GB2312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>
      <w:pPr>
        <w:spacing w:line="220" w:lineRule="atLeas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基层党支部书记工作测评表</w:t>
      </w:r>
    </w:p>
    <w:p>
      <w:pPr>
        <w:spacing w:after="156" w:afterLines="50"/>
        <w:jc w:val="center"/>
        <w:rPr>
          <w:b/>
        </w:rPr>
      </w:pPr>
      <w:r>
        <w:rPr>
          <w:rFonts w:hint="eastAsia"/>
          <w:b/>
        </w:rPr>
        <w:t>测评对象：                                      测评日期：     年    月    日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2133"/>
        <w:gridCol w:w="2133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123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测评等级</w:t>
            </w: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满意</w:t>
            </w: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较满意</w:t>
            </w: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2123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2123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意见或建议</w:t>
            </w:r>
          </w:p>
        </w:tc>
        <w:tc>
          <w:tcPr>
            <w:tcW w:w="6399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备注：1.测评人员范围：院级单位党政领导和支部所辖单位全体教职工。</w:t>
      </w:r>
    </w:p>
    <w:p>
      <w:pPr>
        <w:ind w:firstLine="720" w:firstLineChars="3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2.直属党支部书记作用发挥的满意度在领导干部年底考核时测评，所用测评表另行发放。</w:t>
      </w:r>
    </w:p>
    <w:p>
      <w:pPr>
        <w:ind w:firstLine="720" w:firstLineChars="3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3.请您在满意、较满意、不满意中选一项，并在相应的栏中打“○”。</w:t>
      </w:r>
    </w:p>
    <w:p/>
    <w:p/>
    <w:p>
      <w:pPr>
        <w:rPr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9B9C4CF"/>
    <w:multiLevelType w:val="singleLevel"/>
    <w:tmpl w:val="E9B9C4CF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0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